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E83" w:rsidRDefault="0098332D" w:rsidP="00E900B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-33.75pt;margin-top:-538.15pt;width:489.75pt;height:498.7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" filled="f" stroked="f">
            <v:textbox>
              <w:txbxContent>
                <w:p w:rsidR="00DD55AC" w:rsidRDefault="00D17CBE" w:rsidP="00290ABC">
                  <w:pPr>
                    <w:rPr>
                      <w:sz w:val="36"/>
                      <w:szCs w:val="36"/>
                    </w:rPr>
                  </w:pPr>
                  <w:r>
                    <w:rPr>
                      <w:rFonts w:hint="eastAsia"/>
                      <w:sz w:val="36"/>
                      <w:szCs w:val="36"/>
                    </w:rPr>
                    <w:t>报告</w:t>
                  </w:r>
                  <w:r w:rsidR="00867821" w:rsidRPr="00AB2661">
                    <w:rPr>
                      <w:rFonts w:hint="eastAsia"/>
                      <w:sz w:val="36"/>
                      <w:szCs w:val="36"/>
                    </w:rPr>
                    <w:t>题目</w:t>
                  </w:r>
                  <w:r w:rsidR="001B5A24">
                    <w:rPr>
                      <w:rFonts w:hint="eastAsia"/>
                      <w:sz w:val="36"/>
                      <w:szCs w:val="36"/>
                    </w:rPr>
                    <w:t>：</w:t>
                  </w:r>
                  <w:r w:rsidR="004323FF" w:rsidRPr="004323FF">
                    <w:rPr>
                      <w:sz w:val="36"/>
                      <w:szCs w:val="36"/>
                    </w:rPr>
                    <w:t>Least action principle for incompressible flow with free boundary</w:t>
                  </w:r>
                </w:p>
                <w:p w:rsidR="00670053" w:rsidRPr="004323FF" w:rsidRDefault="00867821" w:rsidP="004323FF">
                  <w:pPr>
                    <w:pStyle w:val="HTML"/>
                    <w:rPr>
                      <w:rFonts w:ascii="宋体" w:eastAsia="宋体" w:hAnsi="宋体" w:cs="宋体"/>
                      <w:color w:val="000000"/>
                      <w:kern w:val="0"/>
                      <w:sz w:val="21"/>
                      <w:szCs w:val="21"/>
                    </w:rPr>
                  </w:pPr>
                  <w:r w:rsidRPr="00AB2661">
                    <w:rPr>
                      <w:rFonts w:hint="eastAsia"/>
                      <w:sz w:val="36"/>
                      <w:szCs w:val="36"/>
                    </w:rPr>
                    <w:t>报告人：</w:t>
                  </w:r>
                  <w:r w:rsidR="006D02C4" w:rsidRPr="006D02C4">
                    <w:rPr>
                      <w:rFonts w:hint="eastAsia"/>
                      <w:sz w:val="36"/>
                      <w:szCs w:val="36"/>
                    </w:rPr>
                    <w:tab/>
                  </w:r>
                  <w:r w:rsidR="004323FF" w:rsidRPr="0080480D">
                    <w:rPr>
                      <w:rFonts w:asciiTheme="minorHAnsi" w:hAnsiTheme="minorHAnsi" w:cstheme="minorBidi"/>
                      <w:sz w:val="36"/>
                      <w:szCs w:val="36"/>
                    </w:rPr>
                    <w:t>Jian-Guo Liu</w:t>
                  </w:r>
                  <w:r w:rsidR="004323FF" w:rsidRPr="0080480D">
                    <w:rPr>
                      <w:rFonts w:asciiTheme="minorHAnsi" w:hAnsiTheme="minorHAnsi" w:cstheme="minorBidi" w:hint="eastAsia"/>
                      <w:sz w:val="36"/>
                      <w:szCs w:val="36"/>
                    </w:rPr>
                    <w:t xml:space="preserve"> </w:t>
                  </w:r>
                  <w:r w:rsidR="006D02C4" w:rsidRPr="006D02C4">
                    <w:rPr>
                      <w:rFonts w:hint="eastAsia"/>
                      <w:sz w:val="36"/>
                      <w:szCs w:val="36"/>
                    </w:rPr>
                    <w:t>博士</w:t>
                  </w:r>
                  <w:r w:rsidR="00D754AE" w:rsidRPr="00AB2661">
                    <w:rPr>
                      <w:rFonts w:hint="eastAsia"/>
                      <w:sz w:val="36"/>
                      <w:szCs w:val="36"/>
                    </w:rPr>
                    <w:t>（</w:t>
                  </w:r>
                  <w:r w:rsidR="004323FF" w:rsidRPr="0080480D">
                    <w:rPr>
                      <w:rFonts w:asciiTheme="minorHAnsi" w:hAnsiTheme="minorHAnsi" w:cstheme="minorBidi"/>
                      <w:sz w:val="36"/>
                      <w:szCs w:val="36"/>
                    </w:rPr>
                    <w:t>Duke University</w:t>
                  </w:r>
                  <w:r w:rsidR="00110A5A" w:rsidRPr="00AB2661">
                    <w:rPr>
                      <w:rFonts w:hint="eastAsia"/>
                      <w:sz w:val="36"/>
                      <w:szCs w:val="36"/>
                    </w:rPr>
                    <w:t>）</w:t>
                  </w:r>
                  <w:r w:rsidR="00CE1120">
                    <w:rPr>
                      <w:rFonts w:hint="eastAsia"/>
                      <w:sz w:val="36"/>
                      <w:szCs w:val="36"/>
                    </w:rPr>
                    <w:t xml:space="preserve">           </w:t>
                  </w:r>
                </w:p>
                <w:p w:rsidR="0059120B" w:rsidRDefault="008A63CB" w:rsidP="00362CAB">
                  <w:pPr>
                    <w:rPr>
                      <w:sz w:val="36"/>
                      <w:szCs w:val="36"/>
                    </w:rPr>
                  </w:pPr>
                  <w:r w:rsidRPr="00AB2661">
                    <w:rPr>
                      <w:rFonts w:hint="eastAsia"/>
                      <w:sz w:val="36"/>
                      <w:szCs w:val="36"/>
                    </w:rPr>
                    <w:t>时间：</w:t>
                  </w:r>
                  <w:r w:rsidR="004323FF">
                    <w:rPr>
                      <w:rFonts w:hint="eastAsia"/>
                      <w:sz w:val="36"/>
                      <w:szCs w:val="36"/>
                    </w:rPr>
                    <w:t>2019-03-22</w:t>
                  </w:r>
                  <w:r w:rsidR="006D02C4" w:rsidRPr="006D02C4">
                    <w:rPr>
                      <w:rFonts w:hint="eastAsia"/>
                      <w:sz w:val="36"/>
                      <w:szCs w:val="36"/>
                    </w:rPr>
                    <w:t xml:space="preserve"> </w:t>
                  </w:r>
                  <w:r w:rsidR="004323FF">
                    <w:rPr>
                      <w:rFonts w:hint="eastAsia"/>
                      <w:sz w:val="36"/>
                      <w:szCs w:val="36"/>
                    </w:rPr>
                    <w:t>星期五</w:t>
                  </w:r>
                  <w:r w:rsidR="004323FF">
                    <w:rPr>
                      <w:sz w:val="36"/>
                      <w:szCs w:val="36"/>
                    </w:rPr>
                    <w:tab/>
                    <w:t>1</w:t>
                  </w:r>
                  <w:r w:rsidR="004323FF">
                    <w:rPr>
                      <w:rFonts w:hint="eastAsia"/>
                      <w:sz w:val="36"/>
                      <w:szCs w:val="36"/>
                    </w:rPr>
                    <w:t>0</w:t>
                  </w:r>
                  <w:r w:rsidR="004323FF">
                    <w:rPr>
                      <w:sz w:val="36"/>
                      <w:szCs w:val="36"/>
                    </w:rPr>
                    <w:t>:</w:t>
                  </w:r>
                  <w:r w:rsidR="004323FF">
                    <w:rPr>
                      <w:rFonts w:hint="eastAsia"/>
                      <w:sz w:val="36"/>
                      <w:szCs w:val="36"/>
                    </w:rPr>
                    <w:t>0</w:t>
                  </w:r>
                  <w:r w:rsidR="004323FF">
                    <w:rPr>
                      <w:sz w:val="36"/>
                      <w:szCs w:val="36"/>
                    </w:rPr>
                    <w:t>0-1</w:t>
                  </w:r>
                  <w:r w:rsidR="004323FF">
                    <w:rPr>
                      <w:rFonts w:hint="eastAsia"/>
                      <w:sz w:val="36"/>
                      <w:szCs w:val="36"/>
                    </w:rPr>
                    <w:t>1</w:t>
                  </w:r>
                  <w:r w:rsidR="004323FF">
                    <w:rPr>
                      <w:sz w:val="36"/>
                      <w:szCs w:val="36"/>
                    </w:rPr>
                    <w:t>:</w:t>
                  </w:r>
                  <w:r w:rsidR="004323FF">
                    <w:rPr>
                      <w:rFonts w:hint="eastAsia"/>
                      <w:sz w:val="36"/>
                      <w:szCs w:val="36"/>
                    </w:rPr>
                    <w:t>0</w:t>
                  </w:r>
                  <w:r w:rsidR="006D02C4" w:rsidRPr="006D02C4">
                    <w:rPr>
                      <w:sz w:val="36"/>
                      <w:szCs w:val="36"/>
                    </w:rPr>
                    <w:t>0</w:t>
                  </w:r>
                  <w:bookmarkStart w:id="0" w:name="_GoBack"/>
                  <w:bookmarkEnd w:id="0"/>
                </w:p>
                <w:p w:rsidR="00E954FA" w:rsidRPr="00AB2661" w:rsidRDefault="00867821" w:rsidP="00362CAB">
                  <w:pPr>
                    <w:rPr>
                      <w:sz w:val="36"/>
                      <w:szCs w:val="36"/>
                    </w:rPr>
                  </w:pPr>
                  <w:r w:rsidRPr="00AB2661">
                    <w:rPr>
                      <w:rFonts w:hint="eastAsia"/>
                      <w:sz w:val="36"/>
                      <w:szCs w:val="36"/>
                    </w:rPr>
                    <w:t>地点：</w:t>
                  </w:r>
                  <w:r w:rsidR="00EF3BC7" w:rsidRPr="00EF3BC7">
                    <w:rPr>
                      <w:rFonts w:hint="eastAsia"/>
                      <w:sz w:val="36"/>
                      <w:szCs w:val="36"/>
                    </w:rPr>
                    <w:tab/>
                  </w:r>
                  <w:r w:rsidR="007A275D" w:rsidRPr="007A275D">
                    <w:rPr>
                      <w:rFonts w:hint="eastAsia"/>
                      <w:sz w:val="36"/>
                      <w:szCs w:val="36"/>
                    </w:rPr>
                    <w:t>光华东主楼</w:t>
                  </w:r>
                  <w:r w:rsidR="007A275D" w:rsidRPr="007A275D">
                    <w:rPr>
                      <w:rFonts w:hint="eastAsia"/>
                      <w:sz w:val="36"/>
                      <w:szCs w:val="36"/>
                    </w:rPr>
                    <w:t>1</w:t>
                  </w:r>
                  <w:r w:rsidR="0080480D">
                    <w:rPr>
                      <w:rFonts w:hint="eastAsia"/>
                      <w:sz w:val="36"/>
                      <w:szCs w:val="36"/>
                    </w:rPr>
                    <w:t>801</w:t>
                  </w:r>
                </w:p>
                <w:p w:rsidR="0080480D" w:rsidRPr="0080480D" w:rsidRDefault="00AE2BAF" w:rsidP="0080480D">
                  <w:pPr>
                    <w:rPr>
                      <w:sz w:val="28"/>
                      <w:szCs w:val="28"/>
                    </w:rPr>
                  </w:pPr>
                  <w:r w:rsidRPr="00AE2BAF">
                    <w:rPr>
                      <w:rFonts w:hint="eastAsia"/>
                      <w:sz w:val="28"/>
                      <w:szCs w:val="28"/>
                    </w:rPr>
                    <w:t>报告摘要：</w:t>
                  </w:r>
                  <w:r w:rsidR="0080480D" w:rsidRPr="0080480D">
                    <w:rPr>
                      <w:sz w:val="28"/>
                      <w:szCs w:val="28"/>
                    </w:rPr>
                    <w:t xml:space="preserve">In this talk I will describe a connection between Arnold's least-action principle for incompressible flows with free boundary and geodesic paths for Wasserstein distance. </w:t>
                  </w:r>
                </w:p>
                <w:p w:rsidR="0080480D" w:rsidRPr="006D02C4" w:rsidRDefault="0080480D" w:rsidP="0080480D">
                  <w:pPr>
                    <w:rPr>
                      <w:sz w:val="24"/>
                      <w:szCs w:val="24"/>
                    </w:rPr>
                  </w:pPr>
                  <w:r w:rsidRPr="0080480D">
                    <w:rPr>
                      <w:rFonts w:hint="eastAsia"/>
                      <w:sz w:val="28"/>
                      <w:szCs w:val="28"/>
                    </w:rPr>
                    <w:t>The least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>‐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>action problem for geodesic distance on the `manifold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>’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 xml:space="preserve"> of fluid 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>‐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 xml:space="preserve"> blob shapes exhibits instability due to microdroplet formation. Using a conformal map formulation we investigate singularity formation in water-wave dynamics neglecting gravity. A connection with fluid mixture models via a variant of Brenier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>’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>s relaxed least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>‐</w:t>
                  </w:r>
                  <w:r w:rsidRPr="0080480D">
                    <w:rPr>
                      <w:rFonts w:hint="eastAsia"/>
                      <w:sz w:val="28"/>
                      <w:szCs w:val="28"/>
                    </w:rPr>
                    <w:t>action principle for generalized Euler flows will also be discussed. This is a joint work with Bob Pego and Dejan Slepcev of CMU and Lei Li of SJTU.</w:t>
                  </w:r>
                </w:p>
                <w:p w:rsidR="003F5EF7" w:rsidRPr="006D02C4" w:rsidRDefault="006D02C4" w:rsidP="006D02C4">
                  <w:pPr>
                    <w:rPr>
                      <w:sz w:val="24"/>
                      <w:szCs w:val="24"/>
                    </w:rPr>
                  </w:pPr>
                  <w:r w:rsidRPr="006D02C4">
                    <w:rPr>
                      <w:sz w:val="24"/>
                      <w:szCs w:val="24"/>
                    </w:rPr>
                    <w:t xml:space="preserve">  </w:t>
                  </w:r>
                </w:p>
              </w:txbxContent>
            </v:textbox>
          </v:shape>
        </w:pict>
      </w:r>
      <w:r w:rsidR="005B1EB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-861695</wp:posOffset>
            </wp:positionV>
            <wp:extent cx="7581900" cy="10639425"/>
            <wp:effectExtent l="0" t="0" r="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海报最终版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D1E83" w:rsidSect="00A72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32D" w:rsidRDefault="0098332D" w:rsidP="00521B3F">
      <w:r>
        <w:separator/>
      </w:r>
    </w:p>
  </w:endnote>
  <w:endnote w:type="continuationSeparator" w:id="0">
    <w:p w:rsidR="0098332D" w:rsidRDefault="0098332D" w:rsidP="00521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32D" w:rsidRDefault="0098332D" w:rsidP="00521B3F">
      <w:r>
        <w:separator/>
      </w:r>
    </w:p>
  </w:footnote>
  <w:footnote w:type="continuationSeparator" w:id="0">
    <w:p w:rsidR="0098332D" w:rsidRDefault="0098332D" w:rsidP="00521B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365D"/>
    <w:rsid w:val="00000A81"/>
    <w:rsid w:val="00002CFA"/>
    <w:rsid w:val="000215E0"/>
    <w:rsid w:val="00026202"/>
    <w:rsid w:val="00041E16"/>
    <w:rsid w:val="00085B2D"/>
    <w:rsid w:val="000C227E"/>
    <w:rsid w:val="000D58B7"/>
    <w:rsid w:val="000F6518"/>
    <w:rsid w:val="00110A5A"/>
    <w:rsid w:val="00114C9E"/>
    <w:rsid w:val="001175C7"/>
    <w:rsid w:val="00143EFD"/>
    <w:rsid w:val="00147213"/>
    <w:rsid w:val="00147609"/>
    <w:rsid w:val="00151FF8"/>
    <w:rsid w:val="00152382"/>
    <w:rsid w:val="00165692"/>
    <w:rsid w:val="00167DB7"/>
    <w:rsid w:val="00176FA4"/>
    <w:rsid w:val="00184412"/>
    <w:rsid w:val="001B2544"/>
    <w:rsid w:val="001B5A24"/>
    <w:rsid w:val="001D1C02"/>
    <w:rsid w:val="001F61F2"/>
    <w:rsid w:val="00224582"/>
    <w:rsid w:val="002324A3"/>
    <w:rsid w:val="00237F10"/>
    <w:rsid w:val="002427E7"/>
    <w:rsid w:val="00290ABC"/>
    <w:rsid w:val="002A34F1"/>
    <w:rsid w:val="002D3ED6"/>
    <w:rsid w:val="002D43E2"/>
    <w:rsid w:val="002F0D12"/>
    <w:rsid w:val="00321E12"/>
    <w:rsid w:val="00347253"/>
    <w:rsid w:val="0035733F"/>
    <w:rsid w:val="00362CAB"/>
    <w:rsid w:val="003658A6"/>
    <w:rsid w:val="00391E70"/>
    <w:rsid w:val="0039365D"/>
    <w:rsid w:val="003956EA"/>
    <w:rsid w:val="003C0580"/>
    <w:rsid w:val="003E3AF4"/>
    <w:rsid w:val="003F5EF7"/>
    <w:rsid w:val="00404816"/>
    <w:rsid w:val="00405D8B"/>
    <w:rsid w:val="00421D9F"/>
    <w:rsid w:val="0042417D"/>
    <w:rsid w:val="004252EA"/>
    <w:rsid w:val="004323FF"/>
    <w:rsid w:val="00455E05"/>
    <w:rsid w:val="00467F58"/>
    <w:rsid w:val="00493496"/>
    <w:rsid w:val="004A10B8"/>
    <w:rsid w:val="004B38E5"/>
    <w:rsid w:val="004B6193"/>
    <w:rsid w:val="00500912"/>
    <w:rsid w:val="00521B3F"/>
    <w:rsid w:val="00522BB7"/>
    <w:rsid w:val="00540052"/>
    <w:rsid w:val="00560725"/>
    <w:rsid w:val="00573995"/>
    <w:rsid w:val="0059120B"/>
    <w:rsid w:val="005B0645"/>
    <w:rsid w:val="005B1EBE"/>
    <w:rsid w:val="005C57C0"/>
    <w:rsid w:val="005D1E83"/>
    <w:rsid w:val="005F1EF4"/>
    <w:rsid w:val="005F74C2"/>
    <w:rsid w:val="00634EE6"/>
    <w:rsid w:val="00647BE8"/>
    <w:rsid w:val="00670053"/>
    <w:rsid w:val="00694B2E"/>
    <w:rsid w:val="006D02C4"/>
    <w:rsid w:val="007043FC"/>
    <w:rsid w:val="00714C29"/>
    <w:rsid w:val="00721E00"/>
    <w:rsid w:val="00734C60"/>
    <w:rsid w:val="0074680C"/>
    <w:rsid w:val="00777862"/>
    <w:rsid w:val="007A275D"/>
    <w:rsid w:val="0080480D"/>
    <w:rsid w:val="00826F9E"/>
    <w:rsid w:val="008401CD"/>
    <w:rsid w:val="00842CB9"/>
    <w:rsid w:val="00856400"/>
    <w:rsid w:val="00867821"/>
    <w:rsid w:val="008856F5"/>
    <w:rsid w:val="008A63CB"/>
    <w:rsid w:val="008A79D3"/>
    <w:rsid w:val="008D4FC8"/>
    <w:rsid w:val="0090052B"/>
    <w:rsid w:val="00900C2B"/>
    <w:rsid w:val="009136F7"/>
    <w:rsid w:val="00917E0F"/>
    <w:rsid w:val="009210E5"/>
    <w:rsid w:val="0098332D"/>
    <w:rsid w:val="009D254E"/>
    <w:rsid w:val="009E2E8D"/>
    <w:rsid w:val="009F2672"/>
    <w:rsid w:val="00A103A6"/>
    <w:rsid w:val="00A31260"/>
    <w:rsid w:val="00A524F9"/>
    <w:rsid w:val="00A60259"/>
    <w:rsid w:val="00A64E86"/>
    <w:rsid w:val="00A72AB1"/>
    <w:rsid w:val="00A73AEC"/>
    <w:rsid w:val="00A92E09"/>
    <w:rsid w:val="00AB1B6C"/>
    <w:rsid w:val="00AB2661"/>
    <w:rsid w:val="00AB7975"/>
    <w:rsid w:val="00AC6362"/>
    <w:rsid w:val="00AE2BAF"/>
    <w:rsid w:val="00AF1343"/>
    <w:rsid w:val="00B506CE"/>
    <w:rsid w:val="00B549F6"/>
    <w:rsid w:val="00B64791"/>
    <w:rsid w:val="00BA14C1"/>
    <w:rsid w:val="00BA7C28"/>
    <w:rsid w:val="00BB79E2"/>
    <w:rsid w:val="00BD7060"/>
    <w:rsid w:val="00BE68E1"/>
    <w:rsid w:val="00C0027D"/>
    <w:rsid w:val="00C0767C"/>
    <w:rsid w:val="00C17D8D"/>
    <w:rsid w:val="00C21E25"/>
    <w:rsid w:val="00C51AAF"/>
    <w:rsid w:val="00C5324F"/>
    <w:rsid w:val="00C80C72"/>
    <w:rsid w:val="00CD1D4F"/>
    <w:rsid w:val="00CD5D9C"/>
    <w:rsid w:val="00CE1120"/>
    <w:rsid w:val="00CF3D92"/>
    <w:rsid w:val="00D17723"/>
    <w:rsid w:val="00D17CBE"/>
    <w:rsid w:val="00D35F90"/>
    <w:rsid w:val="00D45018"/>
    <w:rsid w:val="00D754AE"/>
    <w:rsid w:val="00D87089"/>
    <w:rsid w:val="00DB3929"/>
    <w:rsid w:val="00DC7641"/>
    <w:rsid w:val="00DD55AC"/>
    <w:rsid w:val="00E05083"/>
    <w:rsid w:val="00E06271"/>
    <w:rsid w:val="00E370E2"/>
    <w:rsid w:val="00E42715"/>
    <w:rsid w:val="00E44787"/>
    <w:rsid w:val="00E53F7C"/>
    <w:rsid w:val="00E900B2"/>
    <w:rsid w:val="00E949C3"/>
    <w:rsid w:val="00E954FA"/>
    <w:rsid w:val="00EA2443"/>
    <w:rsid w:val="00EF3BC7"/>
    <w:rsid w:val="00F15542"/>
    <w:rsid w:val="00F33FBE"/>
    <w:rsid w:val="00F350CA"/>
    <w:rsid w:val="00F82AD7"/>
    <w:rsid w:val="00F85727"/>
    <w:rsid w:val="00F97001"/>
    <w:rsid w:val="00F975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50E9D3-D0D5-477A-8BFC-8AFF2341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A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00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00B2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AB7975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rsid w:val="00AB7975"/>
    <w:rPr>
      <w:rFonts w:ascii="Courier New" w:hAnsi="Courier New" w:cs="Courier New"/>
      <w:sz w:val="20"/>
      <w:szCs w:val="20"/>
    </w:rPr>
  </w:style>
  <w:style w:type="paragraph" w:styleId="a4">
    <w:name w:val="header"/>
    <w:basedOn w:val="a"/>
    <w:link w:val="Char0"/>
    <w:uiPriority w:val="99"/>
    <w:unhideWhenUsed/>
    <w:rsid w:val="00521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21B3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21B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21B3F"/>
    <w:rPr>
      <w:sz w:val="18"/>
      <w:szCs w:val="18"/>
    </w:rPr>
  </w:style>
  <w:style w:type="paragraph" w:styleId="a6">
    <w:name w:val="Normal (Web)"/>
    <w:basedOn w:val="a"/>
    <w:uiPriority w:val="99"/>
    <w:unhideWhenUsed/>
    <w:rsid w:val="002245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FDFZ</dc:creator>
  <cp:keywords/>
  <dc:description/>
  <cp:lastModifiedBy>admin</cp:lastModifiedBy>
  <cp:revision>100</cp:revision>
  <cp:lastPrinted>2019-03-12T00:11:00Z</cp:lastPrinted>
  <dcterms:created xsi:type="dcterms:W3CDTF">2015-07-13T13:46:00Z</dcterms:created>
  <dcterms:modified xsi:type="dcterms:W3CDTF">2019-03-14T09:01:00Z</dcterms:modified>
</cp:coreProperties>
</file>